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E375" w14:textId="59B72932" w:rsidR="009E3FF6" w:rsidRDefault="00F42FE0" w:rsidP="00DE76B7">
      <w:p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F42FE0">
        <w:rPr>
          <w:rFonts w:eastAsia="Times New Roman" w:cstheme="minorHAnsi"/>
          <w:color w:val="161616"/>
        </w:rPr>
        <w:t xml:space="preserve">The </w:t>
      </w:r>
      <w:r w:rsidRPr="00F20009">
        <w:rPr>
          <w:rFonts w:eastAsia="Times New Roman" w:cstheme="minorHAnsi"/>
          <w:b/>
          <w:bCs/>
          <w:color w:val="161616"/>
        </w:rPr>
        <w:t>Southwest Missouri Council of Governments</w:t>
      </w:r>
      <w:r w:rsidRPr="00F42FE0">
        <w:rPr>
          <w:rFonts w:eastAsia="Times New Roman" w:cstheme="minorHAnsi"/>
          <w:color w:val="161616"/>
        </w:rPr>
        <w:t xml:space="preserve"> (SMCOG, pronounced ‘sim-cog’) is a Regional Planning Commission and association of local governments in a 10-county region of southwest Missouri.</w:t>
      </w:r>
      <w:r>
        <w:rPr>
          <w:rFonts w:eastAsia="Times New Roman" w:cstheme="minorHAnsi"/>
          <w:color w:val="161616"/>
        </w:rPr>
        <w:t xml:space="preserve"> SMCOG </w:t>
      </w:r>
      <w:r w:rsidR="001955AE">
        <w:rPr>
          <w:rFonts w:eastAsia="Times New Roman" w:cstheme="minorHAnsi"/>
          <w:color w:val="161616"/>
        </w:rPr>
        <w:t>is a quasi-governmental agency tasked with overseeing and guiding the growth and development of the region and protecting natural resources.</w:t>
      </w:r>
      <w:r w:rsidR="00E631CA">
        <w:rPr>
          <w:rFonts w:eastAsia="Times New Roman" w:cstheme="minorHAnsi"/>
          <w:color w:val="161616"/>
        </w:rPr>
        <w:t xml:space="preserve"> SMCOG contract with Missouri State University for staffing and administrative support. All SMCOG employees are employees of MSU.</w:t>
      </w:r>
    </w:p>
    <w:p w14:paraId="36D76992" w14:textId="5D7D69B5" w:rsidR="00E631CA" w:rsidRPr="00F42FE0" w:rsidRDefault="00E631CA" w:rsidP="00DE76B7">
      <w:pPr>
        <w:spacing w:before="100" w:beforeAutospacing="1" w:after="100" w:afterAutospacing="1"/>
        <w:rPr>
          <w:rFonts w:eastAsia="Times New Roman" w:cstheme="minorHAnsi"/>
          <w:color w:val="161616"/>
        </w:rPr>
      </w:pPr>
      <w:r>
        <w:rPr>
          <w:rFonts w:eastAsia="Times New Roman" w:cstheme="minorHAnsi"/>
          <w:color w:val="161616"/>
        </w:rPr>
        <w:t>SMCOG is seeking to fill a part-time Graphic Design</w:t>
      </w:r>
      <w:r w:rsidR="00357E9E">
        <w:rPr>
          <w:rFonts w:eastAsia="Times New Roman" w:cstheme="minorHAnsi"/>
          <w:color w:val="161616"/>
        </w:rPr>
        <w:t>/Communications</w:t>
      </w:r>
      <w:r>
        <w:rPr>
          <w:rFonts w:eastAsia="Times New Roman" w:cstheme="minorHAnsi"/>
          <w:color w:val="161616"/>
        </w:rPr>
        <w:t xml:space="preserve"> Intern</w:t>
      </w:r>
      <w:r w:rsidR="00222FC1">
        <w:rPr>
          <w:rFonts w:eastAsia="Times New Roman" w:cstheme="minorHAnsi"/>
          <w:color w:val="161616"/>
        </w:rPr>
        <w:t xml:space="preserve"> position.</w:t>
      </w:r>
      <w:r w:rsidR="00F20009">
        <w:rPr>
          <w:rFonts w:eastAsia="Times New Roman" w:cstheme="minorHAnsi"/>
          <w:color w:val="161616"/>
        </w:rPr>
        <w:t xml:space="preserve"> Starting pay is $1</w:t>
      </w:r>
      <w:r w:rsidR="00F31482">
        <w:rPr>
          <w:rFonts w:eastAsia="Times New Roman" w:cstheme="minorHAnsi"/>
          <w:color w:val="161616"/>
        </w:rPr>
        <w:t>3</w:t>
      </w:r>
      <w:r w:rsidR="00F20009">
        <w:rPr>
          <w:rFonts w:eastAsia="Times New Roman" w:cstheme="minorHAnsi"/>
          <w:color w:val="161616"/>
        </w:rPr>
        <w:t xml:space="preserve">.00 per hour up to 1,000 hours in a </w:t>
      </w:r>
      <w:r w:rsidR="009579CA">
        <w:rPr>
          <w:rFonts w:eastAsia="Times New Roman" w:cstheme="minorHAnsi"/>
          <w:color w:val="161616"/>
        </w:rPr>
        <w:t xml:space="preserve">rolling 12-month period. The selected </w:t>
      </w:r>
      <w:r w:rsidR="00B61C53">
        <w:rPr>
          <w:rFonts w:eastAsia="Times New Roman" w:cstheme="minorHAnsi"/>
          <w:color w:val="161616"/>
        </w:rPr>
        <w:t xml:space="preserve">intern will have the opportunity to work on a variety of projects to bolster their professional </w:t>
      </w:r>
      <w:r w:rsidR="008C1223">
        <w:rPr>
          <w:rFonts w:eastAsia="Times New Roman" w:cstheme="minorHAnsi"/>
          <w:color w:val="161616"/>
        </w:rPr>
        <w:t>work portfolio and learn how to work in a professional office environment.</w:t>
      </w:r>
    </w:p>
    <w:p w14:paraId="0128C5B1" w14:textId="688498A5" w:rsidR="00DE76B7" w:rsidRPr="002166A2" w:rsidRDefault="00DE76B7" w:rsidP="00DE76B7">
      <w:pPr>
        <w:spacing w:before="100" w:beforeAutospacing="1" w:after="100" w:afterAutospacing="1"/>
        <w:rPr>
          <w:rFonts w:eastAsia="Times New Roman" w:cstheme="minorHAnsi"/>
          <w:b/>
          <w:bCs/>
          <w:color w:val="161616"/>
        </w:rPr>
      </w:pPr>
      <w:r w:rsidRPr="002166A2">
        <w:rPr>
          <w:rFonts w:eastAsia="Times New Roman" w:cstheme="minorHAnsi"/>
          <w:b/>
          <w:bCs/>
          <w:color w:val="161616"/>
        </w:rPr>
        <w:t>Graphic Design/Communications Intern</w:t>
      </w:r>
    </w:p>
    <w:p w14:paraId="4281D968" w14:textId="1656C388" w:rsidR="00DE76B7" w:rsidRPr="00DE76B7" w:rsidRDefault="00DE76B7" w:rsidP="00DE76B7">
      <w:p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DE76B7">
        <w:rPr>
          <w:rFonts w:eastAsia="Times New Roman" w:cstheme="minorHAnsi"/>
          <w:color w:val="161616"/>
        </w:rPr>
        <w:t>Graphic design</w:t>
      </w:r>
      <w:r w:rsidRPr="002166A2">
        <w:rPr>
          <w:rFonts w:eastAsia="Times New Roman" w:cstheme="minorHAnsi"/>
          <w:color w:val="161616"/>
        </w:rPr>
        <w:t>/Communications</w:t>
      </w:r>
      <w:r w:rsidRPr="00DE76B7">
        <w:rPr>
          <w:rFonts w:eastAsia="Times New Roman" w:cstheme="minorHAnsi"/>
          <w:color w:val="161616"/>
        </w:rPr>
        <w:t xml:space="preserve"> interns are responsible for assisting in the design of digital </w:t>
      </w:r>
      <w:r w:rsidRPr="002166A2">
        <w:rPr>
          <w:rFonts w:eastAsia="Times New Roman" w:cstheme="minorHAnsi"/>
          <w:color w:val="161616"/>
        </w:rPr>
        <w:t>and print materials</w:t>
      </w:r>
      <w:r w:rsidRPr="00DE76B7">
        <w:rPr>
          <w:rFonts w:eastAsia="Times New Roman" w:cstheme="minorHAnsi"/>
          <w:color w:val="161616"/>
        </w:rPr>
        <w:t xml:space="preserve">. The intern will be </w:t>
      </w:r>
      <w:r w:rsidRPr="002166A2">
        <w:rPr>
          <w:rFonts w:eastAsia="Times New Roman" w:cstheme="minorHAnsi"/>
          <w:color w:val="161616"/>
        </w:rPr>
        <w:t xml:space="preserve">collaborating with staff </w:t>
      </w:r>
      <w:r w:rsidRPr="00DE76B7">
        <w:rPr>
          <w:rFonts w:eastAsia="Times New Roman" w:cstheme="minorHAnsi"/>
          <w:color w:val="161616"/>
        </w:rPr>
        <w:t>on various projects</w:t>
      </w:r>
      <w:r w:rsidRPr="002166A2">
        <w:rPr>
          <w:rFonts w:eastAsia="Times New Roman" w:cstheme="minorHAnsi"/>
          <w:color w:val="161616"/>
        </w:rPr>
        <w:t xml:space="preserve"> such as long form document publication, flyer creation, social media content, etc</w:t>
      </w:r>
      <w:r w:rsidRPr="00DE76B7">
        <w:rPr>
          <w:rFonts w:eastAsia="Times New Roman" w:cstheme="minorHAnsi"/>
          <w:color w:val="161616"/>
        </w:rPr>
        <w:t xml:space="preserve">. </w:t>
      </w:r>
    </w:p>
    <w:p w14:paraId="0A7E50FD" w14:textId="77777777" w:rsidR="00DE76B7" w:rsidRPr="00DE76B7" w:rsidRDefault="00DE76B7" w:rsidP="00DE76B7">
      <w:pPr>
        <w:spacing w:before="100" w:beforeAutospacing="1" w:after="100" w:afterAutospacing="1"/>
        <w:rPr>
          <w:rFonts w:eastAsia="Times New Roman" w:cstheme="minorHAnsi"/>
          <w:b/>
          <w:bCs/>
          <w:color w:val="161616"/>
        </w:rPr>
      </w:pPr>
      <w:r w:rsidRPr="00DE76B7">
        <w:rPr>
          <w:rFonts w:eastAsia="Times New Roman" w:cstheme="minorHAnsi"/>
          <w:b/>
          <w:bCs/>
          <w:color w:val="161616"/>
        </w:rPr>
        <w:t>Detailed job duties include:</w:t>
      </w:r>
    </w:p>
    <w:p w14:paraId="5C4BFD3E" w14:textId="2C775BC5" w:rsidR="002166A2" w:rsidRPr="002166A2" w:rsidRDefault="00DE76B7" w:rsidP="002166A2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DE76B7">
        <w:rPr>
          <w:rFonts w:eastAsia="Times New Roman" w:cstheme="minorHAnsi"/>
          <w:color w:val="161616"/>
        </w:rPr>
        <w:t>Design and develop graphic design projects for print, digital or other media.</w:t>
      </w:r>
    </w:p>
    <w:p w14:paraId="7A0855AD" w14:textId="3B294843" w:rsidR="002166A2" w:rsidRPr="002166A2" w:rsidRDefault="002166A2" w:rsidP="002166A2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2166A2">
        <w:rPr>
          <w:rFonts w:eastAsia="Times New Roman" w:cstheme="minorHAnsi"/>
          <w:color w:val="161616"/>
        </w:rPr>
        <w:t>Create and supervise the implementation of SMCOG design standards to create a variety of marketing materials,</w:t>
      </w:r>
      <w:r w:rsidRPr="002166A2">
        <w:rPr>
          <w:rFonts w:cstheme="minorHAnsi"/>
        </w:rPr>
        <w:t xml:space="preserve"> </w:t>
      </w:r>
      <w:r w:rsidRPr="002166A2">
        <w:rPr>
          <w:rFonts w:eastAsia="Times New Roman" w:cstheme="minorHAnsi"/>
          <w:color w:val="161616"/>
        </w:rPr>
        <w:t>both print and digital ads, signage and handouts for events, social media graphics, and various print publications.</w:t>
      </w:r>
    </w:p>
    <w:p w14:paraId="39C5FDB8" w14:textId="127B56AF" w:rsidR="002166A2" w:rsidRPr="002166A2" w:rsidRDefault="002166A2" w:rsidP="002166A2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2166A2">
        <w:rPr>
          <w:rFonts w:eastAsia="Times New Roman" w:cstheme="minorHAnsi"/>
          <w:color w:val="161616"/>
        </w:rPr>
        <w:t xml:space="preserve">Update SMCOG website with content using </w:t>
      </w:r>
      <w:proofErr w:type="gramStart"/>
      <w:r w:rsidRPr="002166A2">
        <w:rPr>
          <w:rFonts w:eastAsia="Times New Roman" w:cstheme="minorHAnsi"/>
          <w:color w:val="161616"/>
        </w:rPr>
        <w:t>WIX</w:t>
      </w:r>
      <w:proofErr w:type="gramEnd"/>
    </w:p>
    <w:p w14:paraId="1524EA97" w14:textId="77777777" w:rsidR="00BA13DC" w:rsidRPr="00BA13DC" w:rsidRDefault="00BA13DC" w:rsidP="00BA13DC">
      <w:pPr>
        <w:pStyle w:val="NormalWeb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  <w:lang w:val="en"/>
        </w:rPr>
      </w:pPr>
      <w:r w:rsidRPr="00BA13DC">
        <w:rPr>
          <w:rFonts w:asciiTheme="minorHAnsi" w:hAnsiTheme="minorHAnsi" w:cstheme="minorHAnsi"/>
          <w:color w:val="000000"/>
          <w:lang w:val="en"/>
        </w:rPr>
        <w:t>Contributes to a work environment that encourages knowledge of, respect for, and development of skills to engage with those of other cultures or backgrounds.</w:t>
      </w:r>
    </w:p>
    <w:p w14:paraId="78E3C541" w14:textId="2AADCE4D" w:rsidR="00DE76B7" w:rsidRPr="00DE76B7" w:rsidRDefault="00DE76B7" w:rsidP="00DE76B7">
      <w:pPr>
        <w:spacing w:before="100" w:beforeAutospacing="1" w:after="225"/>
        <w:outlineLvl w:val="1"/>
        <w:rPr>
          <w:rFonts w:eastAsia="Times New Roman" w:cstheme="minorHAnsi"/>
          <w:b/>
          <w:bCs/>
          <w:color w:val="161616"/>
        </w:rPr>
      </w:pPr>
      <w:r w:rsidRPr="00DE76B7">
        <w:rPr>
          <w:rFonts w:eastAsia="Times New Roman" w:cstheme="minorHAnsi"/>
          <w:b/>
          <w:bCs/>
          <w:color w:val="161616"/>
        </w:rPr>
        <w:t>Qualification</w:t>
      </w:r>
      <w:r w:rsidR="002166A2">
        <w:rPr>
          <w:rFonts w:eastAsia="Times New Roman" w:cstheme="minorHAnsi"/>
          <w:b/>
          <w:bCs/>
          <w:color w:val="161616"/>
        </w:rPr>
        <w:t>s</w:t>
      </w:r>
    </w:p>
    <w:p w14:paraId="551353E9" w14:textId="77777777" w:rsidR="00DE76B7" w:rsidRPr="00DE76B7" w:rsidRDefault="00DE76B7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DE76B7">
        <w:rPr>
          <w:rFonts w:eastAsia="Times New Roman" w:cstheme="minorHAnsi"/>
          <w:color w:val="161616"/>
        </w:rPr>
        <w:t xml:space="preserve">Must be least 18 years of </w:t>
      </w:r>
      <w:proofErr w:type="gramStart"/>
      <w:r w:rsidRPr="00DE76B7">
        <w:rPr>
          <w:rFonts w:eastAsia="Times New Roman" w:cstheme="minorHAnsi"/>
          <w:color w:val="161616"/>
        </w:rPr>
        <w:t>age</w:t>
      </w:r>
      <w:proofErr w:type="gramEnd"/>
    </w:p>
    <w:p w14:paraId="6186F0E0" w14:textId="79F9F9A2" w:rsidR="00DE76B7" w:rsidRPr="00DE76B7" w:rsidRDefault="002166A2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>
        <w:rPr>
          <w:rFonts w:eastAsia="Times New Roman" w:cstheme="minorHAnsi"/>
          <w:color w:val="161616"/>
        </w:rPr>
        <w:t>Pursuing</w:t>
      </w:r>
      <w:r w:rsidR="00DE76B7" w:rsidRPr="00DE76B7">
        <w:rPr>
          <w:rFonts w:eastAsia="Times New Roman" w:cstheme="minorHAnsi"/>
          <w:color w:val="161616"/>
        </w:rPr>
        <w:t xml:space="preserve"> graphic design</w:t>
      </w:r>
      <w:r>
        <w:rPr>
          <w:rFonts w:eastAsia="Times New Roman" w:cstheme="minorHAnsi"/>
          <w:color w:val="161616"/>
        </w:rPr>
        <w:t xml:space="preserve"> degree</w:t>
      </w:r>
      <w:r w:rsidR="00DE76B7" w:rsidRPr="00DE76B7">
        <w:rPr>
          <w:rFonts w:eastAsia="Times New Roman" w:cstheme="minorHAnsi"/>
          <w:color w:val="161616"/>
        </w:rPr>
        <w:t>, or related field</w:t>
      </w:r>
    </w:p>
    <w:p w14:paraId="7A73439E" w14:textId="2C1D3B6D" w:rsidR="00DE76B7" w:rsidRDefault="00DE76B7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 w:rsidRPr="00DE76B7">
        <w:rPr>
          <w:rFonts w:eastAsia="Times New Roman" w:cstheme="minorHAnsi"/>
          <w:color w:val="161616"/>
        </w:rPr>
        <w:t xml:space="preserve">Must be proficient using Adobe Creative </w:t>
      </w:r>
      <w:r w:rsidR="002166A2">
        <w:rPr>
          <w:rFonts w:eastAsia="Times New Roman" w:cstheme="minorHAnsi"/>
          <w:color w:val="161616"/>
        </w:rPr>
        <w:t>Suite, and Microsoft Suite</w:t>
      </w:r>
    </w:p>
    <w:p w14:paraId="787D82A3" w14:textId="79B50480" w:rsidR="002166A2" w:rsidRDefault="002166A2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</w:rPr>
      </w:pPr>
      <w:r>
        <w:rPr>
          <w:rFonts w:eastAsia="Times New Roman" w:cstheme="minorHAnsi"/>
          <w:color w:val="161616"/>
        </w:rPr>
        <w:t xml:space="preserve">Experience with webhosting program </w:t>
      </w:r>
      <w:proofErr w:type="spellStart"/>
      <w:r>
        <w:rPr>
          <w:rFonts w:eastAsia="Times New Roman" w:cstheme="minorHAnsi"/>
          <w:color w:val="161616"/>
        </w:rPr>
        <w:t>Wix</w:t>
      </w:r>
      <w:proofErr w:type="spellEnd"/>
      <w:r>
        <w:rPr>
          <w:rFonts w:eastAsia="Times New Roman" w:cstheme="minorHAnsi"/>
          <w:color w:val="161616"/>
        </w:rPr>
        <w:t xml:space="preserve">, or willingness to </w:t>
      </w:r>
      <w:proofErr w:type="gramStart"/>
      <w:r>
        <w:rPr>
          <w:rFonts w:eastAsia="Times New Roman" w:cstheme="minorHAnsi"/>
          <w:color w:val="161616"/>
        </w:rPr>
        <w:t>learn</w:t>
      </w:r>
      <w:proofErr w:type="gramEnd"/>
    </w:p>
    <w:p w14:paraId="437AC52F" w14:textId="77777777" w:rsidR="00081A52" w:rsidRPr="00081A52" w:rsidRDefault="00081A52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  <w:sz w:val="36"/>
          <w:szCs w:val="36"/>
        </w:rPr>
      </w:pPr>
      <w:r w:rsidRPr="00081A52">
        <w:rPr>
          <w:rFonts w:cstheme="minorHAnsi"/>
          <w:color w:val="000000"/>
          <w:lang w:val="en"/>
        </w:rPr>
        <w:t xml:space="preserve">Strong verbal and written communication skills are required. </w:t>
      </w:r>
    </w:p>
    <w:p w14:paraId="7D3A3925" w14:textId="77777777" w:rsidR="00081A52" w:rsidRPr="00081A52" w:rsidRDefault="00081A52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  <w:sz w:val="36"/>
          <w:szCs w:val="36"/>
        </w:rPr>
      </w:pPr>
      <w:r w:rsidRPr="00081A52">
        <w:rPr>
          <w:rFonts w:cstheme="minorHAnsi"/>
          <w:color w:val="000000"/>
          <w:lang w:val="en"/>
        </w:rPr>
        <w:t xml:space="preserve">The ability to work with minimal supervision, meet deadlines, and work efficiently in non-routine situations is required. </w:t>
      </w:r>
    </w:p>
    <w:p w14:paraId="29EFD217" w14:textId="57EB6979" w:rsidR="00081A52" w:rsidRPr="00081A52" w:rsidRDefault="00081A52" w:rsidP="00DE76B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161616"/>
          <w:sz w:val="36"/>
          <w:szCs w:val="36"/>
        </w:rPr>
      </w:pPr>
      <w:r w:rsidRPr="00081A52">
        <w:rPr>
          <w:rFonts w:cstheme="minorHAnsi"/>
          <w:color w:val="000000"/>
          <w:lang w:val="en"/>
        </w:rPr>
        <w:t>The ability to develop knowledge of, respect for, and skills to engage with those of other cultures or backgrounds is required.</w:t>
      </w:r>
    </w:p>
    <w:p w14:paraId="1699B259" w14:textId="2E4881B8" w:rsidR="00DE76B7" w:rsidRPr="00512CFD" w:rsidRDefault="00512CFD" w:rsidP="00DE76B7">
      <w:pPr>
        <w:rPr>
          <w:rFonts w:eastAsia="Times New Roman" w:cstheme="minorHAnsi"/>
          <w:b/>
          <w:bCs/>
        </w:rPr>
      </w:pPr>
      <w:r w:rsidRPr="00512CFD">
        <w:rPr>
          <w:rFonts w:eastAsia="Times New Roman" w:cstheme="minorHAnsi"/>
          <w:b/>
          <w:bCs/>
        </w:rPr>
        <w:t xml:space="preserve">Qualified applicants should submit a resume and work samples to </w:t>
      </w:r>
      <w:hyperlink r:id="rId5" w:history="1">
        <w:r w:rsidRPr="00512CFD">
          <w:rPr>
            <w:rStyle w:val="Hyperlink"/>
            <w:rFonts w:eastAsia="Times New Roman" w:cstheme="minorHAnsi"/>
            <w:b/>
            <w:bCs/>
          </w:rPr>
          <w:t>JasonRay@MissouriState.edu</w:t>
        </w:r>
      </w:hyperlink>
      <w:r w:rsidRPr="00512CFD">
        <w:rPr>
          <w:rFonts w:eastAsia="Times New Roman" w:cstheme="minorHAnsi"/>
          <w:b/>
          <w:bCs/>
        </w:rPr>
        <w:t xml:space="preserve">. </w:t>
      </w:r>
    </w:p>
    <w:p w14:paraId="3B46CD36" w14:textId="0CC501B6" w:rsidR="00DE76B7" w:rsidRPr="00266845" w:rsidRDefault="00DE76B7">
      <w:pPr>
        <w:rPr>
          <w:rFonts w:cstheme="minorHAnsi"/>
          <w:color w:val="282E38"/>
          <w:sz w:val="20"/>
          <w:szCs w:val="20"/>
          <w:shd w:val="clear" w:color="auto" w:fill="FFFFFF"/>
        </w:rPr>
      </w:pPr>
    </w:p>
    <w:sectPr w:rsidR="00DE76B7" w:rsidRPr="00266845" w:rsidSect="00831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6D0E01-28A0-4132-BA18-27167E4FE5CA}"/>
    <w:embedBold r:id="rId2" w:fontKey="{4B6B31A2-EF8E-4308-84A3-06FC2BDEC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 Grotesque Regular"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Geometos">
    <w:charset w:val="4D"/>
    <w:family w:val="auto"/>
    <w:pitch w:val="variable"/>
    <w:sig w:usb0="80000027" w:usb1="0000004A" w:usb2="00000000" w:usb3="00000000" w:csb0="00000111" w:csb1="00000000"/>
  </w:font>
  <w:font w:name="Avenir Next Condensed Medium"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8A9CCDF-8338-408A-8B33-A390E6A578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B6704"/>
    <w:multiLevelType w:val="hybridMultilevel"/>
    <w:tmpl w:val="56C09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1232F"/>
    <w:multiLevelType w:val="multilevel"/>
    <w:tmpl w:val="D7C8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262206"/>
    <w:multiLevelType w:val="multilevel"/>
    <w:tmpl w:val="F990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634973">
    <w:abstractNumId w:val="1"/>
  </w:num>
  <w:num w:numId="2" w16cid:durableId="1553347319">
    <w:abstractNumId w:val="2"/>
  </w:num>
  <w:num w:numId="3" w16cid:durableId="106396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32"/>
    <w:rsid w:val="00081A52"/>
    <w:rsid w:val="00095237"/>
    <w:rsid w:val="000D0649"/>
    <w:rsid w:val="00120832"/>
    <w:rsid w:val="001955AE"/>
    <w:rsid w:val="002166A2"/>
    <w:rsid w:val="00222FC1"/>
    <w:rsid w:val="00266845"/>
    <w:rsid w:val="00357E9E"/>
    <w:rsid w:val="00512CFD"/>
    <w:rsid w:val="007406AD"/>
    <w:rsid w:val="00762AAB"/>
    <w:rsid w:val="0083101E"/>
    <w:rsid w:val="00831250"/>
    <w:rsid w:val="008C1223"/>
    <w:rsid w:val="0093235D"/>
    <w:rsid w:val="009579CA"/>
    <w:rsid w:val="009E3FF6"/>
    <w:rsid w:val="00B61C53"/>
    <w:rsid w:val="00BA13DC"/>
    <w:rsid w:val="00C1496F"/>
    <w:rsid w:val="00C66FA6"/>
    <w:rsid w:val="00CB4D83"/>
    <w:rsid w:val="00DE76B7"/>
    <w:rsid w:val="00E631CA"/>
    <w:rsid w:val="00F20009"/>
    <w:rsid w:val="00F31482"/>
    <w:rsid w:val="00F42FE0"/>
    <w:rsid w:val="00FA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7176"/>
  <w14:defaultImageDpi w14:val="32767"/>
  <w15:chartTrackingRefBased/>
  <w15:docId w15:val="{384D278A-5CC6-E44F-AC94-F830E59B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76B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basedOn w:val="NormalWeb"/>
    <w:qFormat/>
    <w:rsid w:val="0093235D"/>
    <w:pPr>
      <w:spacing w:after="225"/>
    </w:pPr>
    <w:rPr>
      <w:rFonts w:asciiTheme="minorHAnsi" w:eastAsia="Times New Roman" w:hAnsiTheme="minorHAnsi" w:cs="Arial"/>
      <w:color w:val="000000"/>
    </w:rPr>
  </w:style>
  <w:style w:type="paragraph" w:styleId="NormalWeb">
    <w:name w:val="Normal (Web)"/>
    <w:basedOn w:val="Normal"/>
    <w:unhideWhenUsed/>
    <w:rsid w:val="0093235D"/>
    <w:rPr>
      <w:rFonts w:ascii="Times New Roman" w:hAnsi="Times New Roman" w:cs="Times New Roman"/>
    </w:rPr>
  </w:style>
  <w:style w:type="paragraph" w:customStyle="1" w:styleId="Figures">
    <w:name w:val="Figures"/>
    <w:basedOn w:val="Normal"/>
    <w:link w:val="FiguresChar"/>
    <w:autoRedefine/>
    <w:rsid w:val="0093235D"/>
    <w:pPr>
      <w:spacing w:after="180" w:line="274" w:lineRule="auto"/>
    </w:pPr>
    <w:rPr>
      <w:rFonts w:ascii="Brandon Grotesque Regular" w:hAnsi="Brandon Grotesque Regular"/>
    </w:rPr>
  </w:style>
  <w:style w:type="character" w:customStyle="1" w:styleId="FiguresChar">
    <w:name w:val="Figures Char"/>
    <w:basedOn w:val="DefaultParagraphFont"/>
    <w:link w:val="Figures"/>
    <w:rsid w:val="0093235D"/>
    <w:rPr>
      <w:rFonts w:ascii="Brandon Grotesque Regular" w:hAnsi="Brandon Grotesque Regular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66FA6"/>
    <w:pPr>
      <w:spacing w:after="120"/>
      <w:contextualSpacing/>
    </w:pPr>
    <w:rPr>
      <w:rFonts w:ascii="Geometos" w:eastAsiaTheme="majorEastAsia" w:hAnsi="Geometos" w:cstheme="majorBidi"/>
      <w:color w:val="80151C"/>
      <w:spacing w:val="3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6FA6"/>
    <w:rPr>
      <w:rFonts w:ascii="Geometos" w:eastAsiaTheme="majorEastAsia" w:hAnsi="Geometos" w:cstheme="majorBidi"/>
      <w:color w:val="80151C"/>
      <w:spacing w:val="30"/>
      <w:kern w:val="28"/>
      <w:sz w:val="52"/>
      <w:szCs w:val="52"/>
    </w:rPr>
  </w:style>
  <w:style w:type="character" w:customStyle="1" w:styleId="markq34mcy3hv">
    <w:name w:val="markq34mcy3hv"/>
    <w:basedOn w:val="DefaultParagraphFont"/>
    <w:rsid w:val="00266845"/>
  </w:style>
  <w:style w:type="character" w:styleId="Hyperlink">
    <w:name w:val="Hyperlink"/>
    <w:basedOn w:val="DefaultParagraphFont"/>
    <w:uiPriority w:val="99"/>
    <w:unhideWhenUsed/>
    <w:rsid w:val="0026684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26684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E76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graphStyle1">
    <w:name w:val="Paragraph Style 1"/>
    <w:basedOn w:val="Normal"/>
    <w:uiPriority w:val="99"/>
    <w:rsid w:val="002166A2"/>
    <w:pPr>
      <w:suppressAutoHyphens/>
      <w:autoSpaceDE w:val="0"/>
      <w:autoSpaceDN w:val="0"/>
      <w:adjustRightInd w:val="0"/>
      <w:spacing w:line="240" w:lineRule="atLeast"/>
      <w:textAlignment w:val="center"/>
    </w:pPr>
    <w:rPr>
      <w:rFonts w:ascii="Avenir Next Condensed Medium" w:hAnsi="Avenir Next Condensed Medium" w:cs="Avenir Next Condensed Medium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6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asonRay@MissouriState.edu" TargetMode="Externa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20" ma:contentTypeDescription="Create a new document." ma:contentTypeScope="" ma:versionID="eb95fbe8594305427cbb74ce459fdc75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0c9d58e2aa225c25c93789d4aaae3f1a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  <_ip_UnifiedCompliancePolicyProperties xmlns="http://schemas.microsoft.com/sharepoint/v3" xsi:nil="true"/>
    <_Flow_SignoffStatus xmlns="7c7e428a-36ed-43eb-af89-dd01c348ebfe" xsi:nil="true"/>
  </documentManagement>
</p:properties>
</file>

<file path=customXml/itemProps1.xml><?xml version="1.0" encoding="utf-8"?>
<ds:datastoreItem xmlns:ds="http://schemas.openxmlformats.org/officeDocument/2006/customXml" ds:itemID="{DF304B9E-9502-4670-B7FD-44DBE822422B}"/>
</file>

<file path=customXml/itemProps2.xml><?xml version="1.0" encoding="utf-8"?>
<ds:datastoreItem xmlns:ds="http://schemas.openxmlformats.org/officeDocument/2006/customXml" ds:itemID="{87EFAB78-84E5-4EC4-A761-7062C55A67E9}"/>
</file>

<file path=customXml/itemProps3.xml><?xml version="1.0" encoding="utf-8"?>
<ds:datastoreItem xmlns:ds="http://schemas.openxmlformats.org/officeDocument/2006/customXml" ds:itemID="{9D85401E-F07E-4C5F-AD2F-FA1E56C8CE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kjella page</dc:creator>
  <cp:keywords/>
  <dc:description/>
  <cp:lastModifiedBy>Ray, Jason</cp:lastModifiedBy>
  <cp:revision>16</cp:revision>
  <dcterms:created xsi:type="dcterms:W3CDTF">2023-02-14T02:05:00Z</dcterms:created>
  <dcterms:modified xsi:type="dcterms:W3CDTF">2023-08-30T15:47:00Z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</Properties>
</file>